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327C" w14:textId="5EEA7D7E" w:rsidR="00922BC5" w:rsidRPr="00782234" w:rsidRDefault="00922BC5" w:rsidP="00922BC5">
      <w:pPr>
        <w:spacing w:after="0" w:line="240" w:lineRule="auto"/>
        <w:jc w:val="right"/>
        <w:rPr>
          <w:rFonts w:eastAsiaTheme="majorEastAsia" w:cstheme="majorBidi"/>
          <w:b/>
          <w:bCs/>
          <w:color w:val="007E8C" w:themeColor="accent1" w:themeShade="BF"/>
          <w:sz w:val="36"/>
          <w:szCs w:val="28"/>
        </w:rPr>
      </w:pPr>
      <w:r>
        <w:rPr>
          <w:rFonts w:eastAsiaTheme="majorEastAsia" w:cstheme="majorBidi"/>
          <w:b/>
          <w:bCs/>
          <w:color w:val="007E8C" w:themeColor="accent1" w:themeShade="BF"/>
          <w:sz w:val="36"/>
          <w:szCs w:val="28"/>
        </w:rPr>
        <w:t xml:space="preserve">News </w:t>
      </w:r>
      <w:r w:rsidRPr="00782234">
        <w:rPr>
          <w:rFonts w:eastAsiaTheme="majorEastAsia" w:cstheme="majorBidi"/>
          <w:b/>
          <w:bCs/>
          <w:color w:val="007E8C" w:themeColor="accent1" w:themeShade="BF"/>
          <w:sz w:val="36"/>
          <w:szCs w:val="28"/>
        </w:rPr>
        <w:t>Release</w:t>
      </w:r>
    </w:p>
    <w:p w14:paraId="46E968AD" w14:textId="3C4B4FE1" w:rsidR="008612A3" w:rsidRPr="001E6C05" w:rsidRDefault="00D43AA1" w:rsidP="00922BC5">
      <w:pPr>
        <w:pStyle w:val="BodyText"/>
        <w:jc w:val="right"/>
        <w:rPr>
          <w:sz w:val="24"/>
          <w:lang w:eastAsia="en-CA"/>
        </w:rPr>
      </w:pPr>
      <w:r w:rsidRPr="001E6C05">
        <w:rPr>
          <w:sz w:val="24"/>
          <w:highlight w:val="yellow"/>
          <w:lang w:eastAsia="en-CA"/>
        </w:rPr>
        <w:t>&lt;DATE&gt;</w:t>
      </w:r>
    </w:p>
    <w:p w14:paraId="4F9AB3E5" w14:textId="77777777" w:rsidR="008612A3" w:rsidRDefault="008612A3" w:rsidP="001A61FC">
      <w:pPr>
        <w:spacing w:before="0" w:after="0" w:line="240" w:lineRule="auto"/>
        <w:jc w:val="center"/>
        <w:textAlignment w:val="baseline"/>
        <w:rPr>
          <w:rFonts w:eastAsia="Times New Roman" w:cstheme="minorHAnsi"/>
          <w:b/>
          <w:bCs/>
          <w:color w:val="009999"/>
          <w:sz w:val="28"/>
          <w:szCs w:val="28"/>
          <w:lang w:eastAsia="en-CA"/>
        </w:rPr>
      </w:pPr>
    </w:p>
    <w:p w14:paraId="13AC2808" w14:textId="4A0CAE5B" w:rsidR="001A61FC" w:rsidRPr="00F261BF" w:rsidRDefault="008F4FE4" w:rsidP="001A61FC">
      <w:pPr>
        <w:spacing w:before="0" w:after="0" w:line="240" w:lineRule="auto"/>
        <w:jc w:val="center"/>
        <w:textAlignment w:val="baseline"/>
        <w:rPr>
          <w:rFonts w:eastAsia="Times New Roman" w:cstheme="minorHAnsi"/>
          <w:color w:val="009999"/>
          <w:sz w:val="28"/>
          <w:szCs w:val="28"/>
          <w:lang w:eastAsia="en-CA"/>
        </w:rPr>
      </w:pPr>
      <w:r w:rsidRPr="00F261BF">
        <w:rPr>
          <w:rFonts w:eastAsia="Times New Roman" w:cstheme="minorHAnsi"/>
          <w:b/>
          <w:bCs/>
          <w:i/>
          <w:iCs/>
          <w:color w:val="009999"/>
          <w:sz w:val="28"/>
          <w:szCs w:val="28"/>
          <w:lang w:eastAsia="en-CA"/>
        </w:rPr>
        <w:t>Life happens… Be ready.</w:t>
      </w:r>
      <w:r>
        <w:rPr>
          <w:rFonts w:eastAsia="Times New Roman" w:cstheme="minorHAnsi"/>
          <w:b/>
          <w:bCs/>
          <w:color w:val="009999"/>
          <w:sz w:val="28"/>
          <w:szCs w:val="28"/>
          <w:lang w:eastAsia="en-CA"/>
        </w:rPr>
        <w:t xml:space="preserve"> </w:t>
      </w:r>
      <w:r w:rsidR="001A61FC" w:rsidRPr="00F261BF">
        <w:rPr>
          <w:rFonts w:eastAsia="Times New Roman" w:cstheme="minorHAnsi"/>
          <w:b/>
          <w:bCs/>
          <w:color w:val="009999"/>
          <w:sz w:val="28"/>
          <w:szCs w:val="28"/>
          <w:lang w:eastAsia="en-CA"/>
        </w:rPr>
        <w:t>April 16 is National Advance Care Planning Day</w:t>
      </w:r>
      <w:r w:rsidR="001A61FC" w:rsidRPr="00F261BF">
        <w:rPr>
          <w:rFonts w:eastAsia="Times New Roman" w:cstheme="minorHAnsi"/>
          <w:color w:val="009999"/>
          <w:sz w:val="28"/>
          <w:szCs w:val="28"/>
          <w:lang w:eastAsia="en-CA"/>
        </w:rPr>
        <w:t> </w:t>
      </w:r>
    </w:p>
    <w:p w14:paraId="64022BA2" w14:textId="77777777" w:rsidR="001A61FC" w:rsidRPr="0084227A" w:rsidRDefault="001A61FC" w:rsidP="001A61FC">
      <w:pPr>
        <w:spacing w:before="0" w:after="0" w:line="240" w:lineRule="auto"/>
        <w:textAlignment w:val="baseline"/>
        <w:rPr>
          <w:rFonts w:eastAsia="Times New Roman" w:cstheme="minorHAnsi"/>
          <w:sz w:val="18"/>
          <w:szCs w:val="18"/>
          <w:lang w:eastAsia="en-CA"/>
        </w:rPr>
      </w:pPr>
      <w:r w:rsidRPr="0084227A">
        <w:rPr>
          <w:rFonts w:eastAsia="Times New Roman" w:cstheme="minorHAnsi"/>
          <w:sz w:val="20"/>
          <w:szCs w:val="20"/>
          <w:lang w:eastAsia="en-CA"/>
        </w:rPr>
        <w:t> </w:t>
      </w:r>
    </w:p>
    <w:p w14:paraId="24B2D6BA" w14:textId="6389B9F0" w:rsidR="00D20883" w:rsidRPr="00B65484" w:rsidRDefault="005B77A3" w:rsidP="0078222F">
      <w:pPr>
        <w:pStyle w:val="BodyText"/>
        <w:spacing w:before="100" w:beforeAutospacing="1"/>
        <w:rPr>
          <w:szCs w:val="22"/>
          <w:lang w:eastAsia="en-CA"/>
        </w:rPr>
      </w:pPr>
      <w:r w:rsidRPr="00B65484">
        <w:rPr>
          <w:szCs w:val="22"/>
          <w:highlight w:val="yellow"/>
          <w:lang w:eastAsia="en-CA"/>
        </w:rPr>
        <w:t xml:space="preserve">(&lt; your </w:t>
      </w:r>
      <w:proofErr w:type="gramStart"/>
      <w:r w:rsidRPr="00B65484">
        <w:rPr>
          <w:szCs w:val="22"/>
          <w:highlight w:val="yellow"/>
          <w:lang w:eastAsia="en-CA"/>
        </w:rPr>
        <w:t>City</w:t>
      </w:r>
      <w:proofErr w:type="gramEnd"/>
      <w:r w:rsidRPr="00B65484">
        <w:rPr>
          <w:szCs w:val="22"/>
          <w:highlight w:val="yellow"/>
          <w:lang w:eastAsia="en-CA"/>
        </w:rPr>
        <w:t xml:space="preserve"> or town name&gt;, B.C.)</w:t>
      </w:r>
      <w:r w:rsidRPr="00B65484">
        <w:rPr>
          <w:szCs w:val="22"/>
          <w:lang w:eastAsia="en-CA"/>
        </w:rPr>
        <w:t xml:space="preserve"> – </w:t>
      </w:r>
      <w:r w:rsidR="00BA42DA" w:rsidRPr="00B65484">
        <w:rPr>
          <w:szCs w:val="22"/>
          <w:lang w:eastAsia="en-CA"/>
        </w:rPr>
        <w:t xml:space="preserve">April 16 is National Advance Care Planning day, </w:t>
      </w:r>
      <w:r w:rsidR="002A51B5" w:rsidRPr="00B65484">
        <w:rPr>
          <w:szCs w:val="22"/>
          <w:lang w:eastAsia="en-CA"/>
        </w:rPr>
        <w:t xml:space="preserve">and recognizing that </w:t>
      </w:r>
      <w:r w:rsidR="003B1CF7" w:rsidRPr="00B65484">
        <w:rPr>
          <w:szCs w:val="22"/>
          <w:lang w:eastAsia="en-CA"/>
        </w:rPr>
        <w:t xml:space="preserve">life happens to all of us, it’s a perfect time </w:t>
      </w:r>
      <w:r w:rsidR="00BA42DA" w:rsidRPr="00B65484">
        <w:rPr>
          <w:szCs w:val="22"/>
          <w:lang w:eastAsia="en-CA"/>
        </w:rPr>
        <w:t>to promote conversations about your wishes and values for your future health care.</w:t>
      </w:r>
      <w:r w:rsidR="00614B4D" w:rsidRPr="00B65484">
        <w:rPr>
          <w:szCs w:val="22"/>
          <w:lang w:eastAsia="en-CA"/>
        </w:rPr>
        <w:t xml:space="preserve"> </w:t>
      </w:r>
    </w:p>
    <w:p w14:paraId="59F4CE7A" w14:textId="20C1BC6B" w:rsidR="009973BF" w:rsidRPr="00B65484" w:rsidRDefault="00371E7E" w:rsidP="32F8C957">
      <w:pPr>
        <w:pStyle w:val="BodyText"/>
        <w:spacing w:before="100" w:beforeAutospacing="1"/>
        <w:rPr>
          <w:szCs w:val="22"/>
          <w:lang w:eastAsia="en-CA"/>
        </w:rPr>
      </w:pPr>
      <w:r w:rsidRPr="00B65484">
        <w:rPr>
          <w:szCs w:val="22"/>
          <w:lang w:eastAsia="en-CA"/>
        </w:rPr>
        <w:t xml:space="preserve">In BC, </w:t>
      </w:r>
      <w:r w:rsidR="00856A17" w:rsidRPr="00B65484">
        <w:rPr>
          <w:szCs w:val="22"/>
          <w:lang w:eastAsia="en-CA"/>
        </w:rPr>
        <w:t xml:space="preserve">over three quarters of British Columbians agree that it’s important to talk about what matters most to them about </w:t>
      </w:r>
      <w:r w:rsidR="00D6779E" w:rsidRPr="00B65484">
        <w:rPr>
          <w:szCs w:val="22"/>
          <w:lang w:eastAsia="en-CA"/>
        </w:rPr>
        <w:t xml:space="preserve">their future health care, but less than half have </w:t>
      </w:r>
      <w:r w:rsidR="007A590E" w:rsidRPr="00B65484">
        <w:rPr>
          <w:szCs w:val="22"/>
          <w:lang w:eastAsia="en-CA"/>
        </w:rPr>
        <w:t>talked</w:t>
      </w:r>
      <w:r w:rsidR="00D6779E" w:rsidRPr="00B65484">
        <w:rPr>
          <w:szCs w:val="22"/>
          <w:lang w:eastAsia="en-CA"/>
        </w:rPr>
        <w:t xml:space="preserve"> with their </w:t>
      </w:r>
      <w:r w:rsidR="007A590E" w:rsidRPr="00B65484">
        <w:rPr>
          <w:szCs w:val="22"/>
          <w:lang w:eastAsia="en-CA"/>
        </w:rPr>
        <w:t xml:space="preserve">family, and fewer still (14%) have had a conversation with a health care provider. </w:t>
      </w:r>
    </w:p>
    <w:p w14:paraId="4105B7BE" w14:textId="449C50DC" w:rsidR="00916837" w:rsidRPr="00B65484" w:rsidRDefault="00CB610B" w:rsidP="0078222F">
      <w:pPr>
        <w:pStyle w:val="BodyText"/>
        <w:spacing w:before="100" w:beforeAutospacing="1"/>
        <w:rPr>
          <w:szCs w:val="22"/>
          <w:lang w:eastAsia="en-CA"/>
        </w:rPr>
      </w:pPr>
      <w:r w:rsidRPr="00B65484">
        <w:rPr>
          <w:szCs w:val="22"/>
          <w:lang w:eastAsia="en-CA"/>
        </w:rPr>
        <w:t>Advance Care Planning is a process of thinking about your values, beliefs, and wishes for future health and personal care, and sharing them with the people you trust. It can include choosing who would make care decisions for you if you cannot. Advance Care Planning can help you get the care that’s right for you, even if you’re unable to speak for yourself.</w:t>
      </w:r>
    </w:p>
    <w:p w14:paraId="54077E41" w14:textId="3F5D6D58" w:rsidR="005E0563" w:rsidRPr="00B65484" w:rsidRDefault="004E1F30" w:rsidP="0078222F">
      <w:pPr>
        <w:pStyle w:val="BodyText"/>
        <w:spacing w:before="100" w:beforeAutospacing="1"/>
        <w:rPr>
          <w:szCs w:val="22"/>
          <w:lang w:eastAsia="en-CA"/>
        </w:rPr>
      </w:pPr>
      <w:r w:rsidRPr="00B65484">
        <w:rPr>
          <w:szCs w:val="22"/>
          <w:lang w:eastAsia="en-CA"/>
        </w:rPr>
        <w:t xml:space="preserve">As </w:t>
      </w:r>
      <w:r w:rsidR="002813E1" w:rsidRPr="00B65484">
        <w:rPr>
          <w:szCs w:val="22"/>
          <w:lang w:eastAsia="en-CA"/>
        </w:rPr>
        <w:t>an important part of life planning</w:t>
      </w:r>
      <w:r w:rsidR="003B1CF7" w:rsidRPr="00B65484">
        <w:rPr>
          <w:szCs w:val="22"/>
          <w:lang w:eastAsia="en-CA"/>
        </w:rPr>
        <w:t xml:space="preserve"> – </w:t>
      </w:r>
      <w:r w:rsidR="002813E1" w:rsidRPr="00B65484">
        <w:rPr>
          <w:szCs w:val="22"/>
          <w:lang w:eastAsia="en-CA"/>
        </w:rPr>
        <w:t>like planning for education, retirement or saving for a vacation</w:t>
      </w:r>
      <w:r w:rsidR="003B1CF7" w:rsidRPr="00B65484">
        <w:rPr>
          <w:szCs w:val="22"/>
          <w:lang w:eastAsia="en-CA"/>
        </w:rPr>
        <w:t xml:space="preserve"> – </w:t>
      </w:r>
      <w:r w:rsidR="002813E1" w:rsidRPr="00B65484">
        <w:rPr>
          <w:szCs w:val="22"/>
          <w:lang w:eastAsia="en-CA"/>
        </w:rPr>
        <w:t>e</w:t>
      </w:r>
      <w:r w:rsidR="00305B71" w:rsidRPr="00B65484">
        <w:rPr>
          <w:szCs w:val="22"/>
          <w:lang w:eastAsia="en-CA"/>
        </w:rPr>
        <w:t xml:space="preserve">very adult in BC should </w:t>
      </w:r>
      <w:r w:rsidR="006607F5" w:rsidRPr="00B65484">
        <w:rPr>
          <w:szCs w:val="22"/>
          <w:lang w:eastAsia="en-CA"/>
        </w:rPr>
        <w:t>engage in Advance Care Planning</w:t>
      </w:r>
      <w:r w:rsidR="002813E1" w:rsidRPr="00B65484">
        <w:rPr>
          <w:szCs w:val="22"/>
          <w:lang w:eastAsia="en-CA"/>
        </w:rPr>
        <w:t xml:space="preserve">. </w:t>
      </w:r>
    </w:p>
    <w:p w14:paraId="196F0C63" w14:textId="7E38AA72" w:rsidR="006A5DE1" w:rsidRPr="00B65484" w:rsidRDefault="00EB7FAB" w:rsidP="0078222F">
      <w:pPr>
        <w:pStyle w:val="BodyText"/>
        <w:spacing w:before="100" w:beforeAutospacing="1"/>
        <w:rPr>
          <w:szCs w:val="22"/>
          <w:lang w:eastAsia="en-CA"/>
        </w:rPr>
      </w:pPr>
      <w:r w:rsidRPr="00B65484">
        <w:rPr>
          <w:szCs w:val="22"/>
          <w:lang w:eastAsia="en-CA"/>
        </w:rPr>
        <w:t>When life happens</w:t>
      </w:r>
      <w:r w:rsidR="004B4669" w:rsidRPr="00B65484">
        <w:rPr>
          <w:szCs w:val="22"/>
          <w:lang w:eastAsia="en-CA"/>
        </w:rPr>
        <w:t xml:space="preserve">, </w:t>
      </w:r>
      <w:r w:rsidR="00F26C3F" w:rsidRPr="00B65484">
        <w:rPr>
          <w:szCs w:val="22"/>
          <w:lang w:eastAsia="en-CA"/>
        </w:rPr>
        <w:t>a person’s</w:t>
      </w:r>
      <w:r w:rsidR="004B4669" w:rsidRPr="00B65484">
        <w:rPr>
          <w:szCs w:val="22"/>
          <w:lang w:eastAsia="en-CA"/>
        </w:rPr>
        <w:t xml:space="preserve"> health can change in an instant. </w:t>
      </w:r>
      <w:r w:rsidR="00E11408" w:rsidRPr="00B65484">
        <w:rPr>
          <w:szCs w:val="22"/>
          <w:lang w:eastAsia="en-CA"/>
        </w:rPr>
        <w:t>It’s more important than ever</w:t>
      </w:r>
      <w:r w:rsidR="00E67A18" w:rsidRPr="00B65484">
        <w:rPr>
          <w:szCs w:val="22"/>
          <w:lang w:eastAsia="en-CA"/>
        </w:rPr>
        <w:t xml:space="preserve"> to talk to those </w:t>
      </w:r>
      <w:r w:rsidR="00036FDA" w:rsidRPr="00B65484">
        <w:rPr>
          <w:szCs w:val="22"/>
          <w:lang w:eastAsia="en-CA"/>
        </w:rPr>
        <w:t>they trust</w:t>
      </w:r>
      <w:r w:rsidR="00E67A18" w:rsidRPr="00B65484">
        <w:rPr>
          <w:szCs w:val="22"/>
          <w:lang w:eastAsia="en-CA"/>
        </w:rPr>
        <w:t xml:space="preserve"> about </w:t>
      </w:r>
      <w:r w:rsidR="00036FDA" w:rsidRPr="00B65484">
        <w:rPr>
          <w:szCs w:val="22"/>
          <w:lang w:eastAsia="en-CA"/>
        </w:rPr>
        <w:t>their</w:t>
      </w:r>
      <w:r w:rsidR="00E67A18" w:rsidRPr="00B65484">
        <w:rPr>
          <w:szCs w:val="22"/>
          <w:lang w:eastAsia="en-CA"/>
        </w:rPr>
        <w:t xml:space="preserve"> values, beliefs and wishes</w:t>
      </w:r>
      <w:r w:rsidR="00F840C5" w:rsidRPr="00B65484">
        <w:rPr>
          <w:szCs w:val="22"/>
          <w:lang w:eastAsia="en-CA"/>
        </w:rPr>
        <w:t>, to</w:t>
      </w:r>
      <w:r w:rsidR="0084469E" w:rsidRPr="00B65484">
        <w:rPr>
          <w:szCs w:val="22"/>
          <w:lang w:eastAsia="en-CA"/>
        </w:rPr>
        <w:t xml:space="preserve"> prepare for a time when they </w:t>
      </w:r>
      <w:r w:rsidR="00F840C5" w:rsidRPr="00B65484">
        <w:rPr>
          <w:szCs w:val="22"/>
          <w:lang w:eastAsia="en-CA"/>
        </w:rPr>
        <w:t>may</w:t>
      </w:r>
      <w:r w:rsidR="0084469E" w:rsidRPr="00B65484">
        <w:rPr>
          <w:szCs w:val="22"/>
          <w:lang w:eastAsia="en-CA"/>
        </w:rPr>
        <w:t xml:space="preserve"> no longer </w:t>
      </w:r>
      <w:r w:rsidR="00C54A4C" w:rsidRPr="00B65484">
        <w:rPr>
          <w:szCs w:val="22"/>
          <w:lang w:eastAsia="en-CA"/>
        </w:rPr>
        <w:t xml:space="preserve">be able </w:t>
      </w:r>
      <w:r w:rsidR="0084469E" w:rsidRPr="00B65484">
        <w:rPr>
          <w:szCs w:val="22"/>
          <w:lang w:eastAsia="en-CA"/>
        </w:rPr>
        <w:t xml:space="preserve">make their own medical decisions. </w:t>
      </w:r>
    </w:p>
    <w:p w14:paraId="56543FF8" w14:textId="33FE6540" w:rsidR="005E0C62" w:rsidRPr="00B65484" w:rsidRDefault="006A5DE1" w:rsidP="0078222F">
      <w:pPr>
        <w:pStyle w:val="BodyText"/>
        <w:spacing w:before="100" w:beforeAutospacing="1"/>
        <w:rPr>
          <w:szCs w:val="22"/>
          <w:lang w:eastAsia="en-CA"/>
        </w:rPr>
      </w:pPr>
      <w:r w:rsidRPr="00B65484">
        <w:rPr>
          <w:szCs w:val="22"/>
          <w:lang w:eastAsia="en-CA"/>
        </w:rPr>
        <w:t>For Advance Care Planning Day 202</w:t>
      </w:r>
      <w:r w:rsidR="00EB7FAB" w:rsidRPr="00B65484">
        <w:rPr>
          <w:szCs w:val="22"/>
          <w:lang w:eastAsia="en-CA"/>
        </w:rPr>
        <w:t>2</w:t>
      </w:r>
      <w:r w:rsidRPr="00B65484">
        <w:rPr>
          <w:szCs w:val="22"/>
          <w:lang w:eastAsia="en-CA"/>
        </w:rPr>
        <w:t xml:space="preserve">, we are encouraging British Columbians to </w:t>
      </w:r>
      <w:r w:rsidR="007F7787" w:rsidRPr="00B65484">
        <w:rPr>
          <w:szCs w:val="22"/>
          <w:lang w:eastAsia="en-CA"/>
        </w:rPr>
        <w:t>start talking about their wishes</w:t>
      </w:r>
      <w:r w:rsidR="003861B3" w:rsidRPr="00B65484">
        <w:rPr>
          <w:szCs w:val="22"/>
          <w:lang w:eastAsia="en-CA"/>
        </w:rPr>
        <w:t xml:space="preserve"> for</w:t>
      </w:r>
      <w:r w:rsidR="007F7787" w:rsidRPr="00B65484">
        <w:rPr>
          <w:szCs w:val="22"/>
          <w:lang w:eastAsia="en-CA"/>
        </w:rPr>
        <w:t xml:space="preserve"> their </w:t>
      </w:r>
      <w:r w:rsidR="003861B3" w:rsidRPr="00B65484">
        <w:rPr>
          <w:szCs w:val="22"/>
          <w:lang w:eastAsia="en-CA"/>
        </w:rPr>
        <w:t xml:space="preserve">future </w:t>
      </w:r>
      <w:r w:rsidR="007F7787" w:rsidRPr="00B65484">
        <w:rPr>
          <w:szCs w:val="22"/>
          <w:lang w:eastAsia="en-CA"/>
        </w:rPr>
        <w:t xml:space="preserve">care. </w:t>
      </w:r>
      <w:r w:rsidR="00702950" w:rsidRPr="00B65484">
        <w:rPr>
          <w:szCs w:val="22"/>
          <w:lang w:eastAsia="en-CA"/>
        </w:rPr>
        <w:t>These conversations are not easy ones, but there are resources to help</w:t>
      </w:r>
      <w:r w:rsidR="00F16257" w:rsidRPr="00B65484">
        <w:rPr>
          <w:szCs w:val="22"/>
          <w:lang w:eastAsia="en-CA"/>
        </w:rPr>
        <w:t xml:space="preserve">, including the Advance Care Planning resources by the BC Centre for Palliative Care. </w:t>
      </w:r>
      <w:r w:rsidR="006D7914" w:rsidRPr="00B65484">
        <w:rPr>
          <w:szCs w:val="22"/>
          <w:lang w:eastAsia="en-CA"/>
        </w:rPr>
        <w:t xml:space="preserve">One tool offered by the BC Centre for Palliative care is an </w:t>
      </w:r>
      <w:r w:rsidR="00F26C3F" w:rsidRPr="00B65484">
        <w:rPr>
          <w:szCs w:val="22"/>
          <w:lang w:eastAsia="en-CA"/>
        </w:rPr>
        <w:t>easy-to-use</w:t>
      </w:r>
      <w:r w:rsidR="006D7914" w:rsidRPr="00B65484">
        <w:rPr>
          <w:szCs w:val="22"/>
          <w:lang w:eastAsia="en-CA"/>
        </w:rPr>
        <w:t xml:space="preserve"> conversation starter</w:t>
      </w:r>
      <w:r w:rsidR="00933E7C" w:rsidRPr="00B65484">
        <w:rPr>
          <w:szCs w:val="22"/>
          <w:lang w:eastAsia="en-CA"/>
        </w:rPr>
        <w:t>.</w:t>
      </w:r>
      <w:r w:rsidR="006D7914" w:rsidRPr="00B65484">
        <w:rPr>
          <w:szCs w:val="22"/>
          <w:lang w:eastAsia="en-CA"/>
        </w:rPr>
        <w:t xml:space="preserve"> </w:t>
      </w:r>
      <w:r w:rsidR="00933E7C" w:rsidRPr="00B65484">
        <w:rPr>
          <w:szCs w:val="22"/>
          <w:lang w:eastAsia="en-CA"/>
        </w:rPr>
        <w:t>It</w:t>
      </w:r>
      <w:r w:rsidR="00702950" w:rsidRPr="00B65484">
        <w:rPr>
          <w:szCs w:val="22"/>
          <w:lang w:eastAsia="en-CA"/>
        </w:rPr>
        <w:t xml:space="preserve"> is important to know that </w:t>
      </w:r>
      <w:r w:rsidR="00BC4330" w:rsidRPr="00B65484">
        <w:rPr>
          <w:szCs w:val="22"/>
          <w:lang w:eastAsia="en-CA"/>
        </w:rPr>
        <w:t xml:space="preserve">you do not have to cover everything in one conversation. </w:t>
      </w:r>
    </w:p>
    <w:p w14:paraId="4AF20120" w14:textId="4747B0AA" w:rsidR="004E369C" w:rsidRPr="00B65484" w:rsidRDefault="004E369C" w:rsidP="0078222F">
      <w:pPr>
        <w:pStyle w:val="BodyText"/>
        <w:spacing w:before="100" w:beforeAutospacing="1"/>
        <w:rPr>
          <w:szCs w:val="22"/>
          <w:lang w:eastAsia="en-CA"/>
        </w:rPr>
      </w:pPr>
      <w:r w:rsidRPr="00B65484">
        <w:rPr>
          <w:szCs w:val="22"/>
          <w:lang w:eastAsia="en-CA"/>
        </w:rPr>
        <w:t xml:space="preserve">The conversation starter and many other resources are available in </w:t>
      </w:r>
      <w:r w:rsidR="003024DA" w:rsidRPr="00B65484">
        <w:rPr>
          <w:szCs w:val="22"/>
          <w:lang w:eastAsia="en-CA"/>
        </w:rPr>
        <w:t xml:space="preserve">English, Punjabi, Simplified </w:t>
      </w:r>
      <w:proofErr w:type="gramStart"/>
      <w:r w:rsidR="003024DA" w:rsidRPr="00B65484">
        <w:rPr>
          <w:szCs w:val="22"/>
          <w:lang w:eastAsia="en-CA"/>
        </w:rPr>
        <w:t>Chinese</w:t>
      </w:r>
      <w:proofErr w:type="gramEnd"/>
      <w:r w:rsidR="003024DA" w:rsidRPr="00B65484">
        <w:rPr>
          <w:szCs w:val="22"/>
          <w:lang w:eastAsia="en-CA"/>
        </w:rPr>
        <w:t xml:space="preserve"> and Traditional Chinese. </w:t>
      </w:r>
    </w:p>
    <w:p w14:paraId="17A2EA58" w14:textId="0BBD5527" w:rsidR="008B1881" w:rsidRPr="00B65484" w:rsidRDefault="008B1881" w:rsidP="008B1881">
      <w:pPr>
        <w:pStyle w:val="BodyText"/>
        <w:spacing w:before="100" w:beforeAutospacing="1"/>
        <w:jc w:val="center"/>
        <w:rPr>
          <w:szCs w:val="22"/>
          <w:lang w:eastAsia="en-CA"/>
        </w:rPr>
      </w:pPr>
      <w:r w:rsidRPr="00B65484">
        <w:rPr>
          <w:szCs w:val="22"/>
          <w:lang w:eastAsia="en-CA"/>
        </w:rPr>
        <w:t>---30---</w:t>
      </w:r>
    </w:p>
    <w:p w14:paraId="1EE3A579" w14:textId="77777777" w:rsidR="008B1881" w:rsidRPr="00B65484" w:rsidRDefault="008B1881" w:rsidP="0078222F">
      <w:pPr>
        <w:pStyle w:val="BodyText"/>
        <w:spacing w:before="100" w:beforeAutospacing="1"/>
        <w:rPr>
          <w:szCs w:val="22"/>
          <w:highlight w:val="yellow"/>
          <w:lang w:eastAsia="en-CA"/>
        </w:rPr>
      </w:pPr>
    </w:p>
    <w:p w14:paraId="2873562F" w14:textId="7978806C" w:rsidR="00D375FA" w:rsidRPr="00B65484" w:rsidRDefault="005B77A3" w:rsidP="0078222F">
      <w:pPr>
        <w:pStyle w:val="BodyText"/>
        <w:spacing w:before="100" w:beforeAutospacing="1"/>
        <w:rPr>
          <w:szCs w:val="22"/>
          <w:lang w:eastAsia="en-CA"/>
        </w:rPr>
      </w:pPr>
      <w:r w:rsidRPr="00B65484">
        <w:rPr>
          <w:szCs w:val="22"/>
          <w:highlight w:val="yellow"/>
          <w:lang w:eastAsia="en-CA"/>
        </w:rPr>
        <w:t>&lt;insert a paragraph about your organization activities and your mission&gt;.</w:t>
      </w:r>
      <w:r w:rsidRPr="00B65484">
        <w:rPr>
          <w:szCs w:val="22"/>
          <w:lang w:eastAsia="en-CA"/>
        </w:rPr>
        <w:t xml:space="preserve"> </w:t>
      </w:r>
    </w:p>
    <w:p w14:paraId="75B35AAE" w14:textId="77777777" w:rsidR="00D375FA" w:rsidRPr="00B65484" w:rsidRDefault="00D375FA" w:rsidP="0078222F">
      <w:pPr>
        <w:pStyle w:val="BodyText"/>
        <w:spacing w:before="100" w:beforeAutospacing="1"/>
        <w:rPr>
          <w:szCs w:val="22"/>
          <w:lang w:eastAsia="en-CA"/>
        </w:rPr>
      </w:pPr>
    </w:p>
    <w:p w14:paraId="55AE4521" w14:textId="0EE16279" w:rsidR="005B77A3" w:rsidRPr="00B65484" w:rsidRDefault="005B77A3" w:rsidP="0078222F">
      <w:pPr>
        <w:pStyle w:val="BodyText"/>
        <w:spacing w:before="100" w:beforeAutospacing="1"/>
        <w:rPr>
          <w:szCs w:val="22"/>
          <w:lang w:eastAsia="en-CA"/>
        </w:rPr>
      </w:pPr>
      <w:r w:rsidRPr="00B65484">
        <w:rPr>
          <w:szCs w:val="22"/>
          <w:lang w:eastAsia="en-CA"/>
        </w:rPr>
        <w:t xml:space="preserve">For more information and resources please contact </w:t>
      </w:r>
      <w:r w:rsidRPr="00B65484">
        <w:rPr>
          <w:szCs w:val="22"/>
          <w:highlight w:val="yellow"/>
          <w:lang w:eastAsia="en-CA"/>
        </w:rPr>
        <w:t>&lt;Insert your organization contact info</w:t>
      </w:r>
      <w:r w:rsidR="005950D4" w:rsidRPr="00B65484">
        <w:rPr>
          <w:szCs w:val="22"/>
          <w:lang w:eastAsia="en-CA"/>
        </w:rPr>
        <w:t>&gt;</w:t>
      </w:r>
    </w:p>
    <w:p w14:paraId="1A88D85C" w14:textId="77777777" w:rsidR="00E46190" w:rsidRPr="00B65484" w:rsidRDefault="00E46190" w:rsidP="0078222F">
      <w:pPr>
        <w:pStyle w:val="BodyText"/>
        <w:spacing w:before="100" w:beforeAutospacing="1"/>
        <w:rPr>
          <w:szCs w:val="22"/>
          <w:lang w:eastAsia="en-CA"/>
        </w:rPr>
      </w:pPr>
    </w:p>
    <w:p w14:paraId="6DFA5AA1" w14:textId="293EFA22" w:rsidR="00E46190" w:rsidRPr="00B65484" w:rsidRDefault="00E46190" w:rsidP="0078222F">
      <w:pPr>
        <w:pStyle w:val="BodyText"/>
        <w:spacing w:before="100" w:beforeAutospacing="1"/>
        <w:rPr>
          <w:szCs w:val="22"/>
          <w:lang w:eastAsia="en-CA"/>
        </w:rPr>
      </w:pPr>
      <w:r w:rsidRPr="00B65484">
        <w:rPr>
          <w:szCs w:val="22"/>
          <w:highlight w:val="yellow"/>
          <w:lang w:eastAsia="en-CA"/>
        </w:rPr>
        <w:t>&lt;attach ACP in BC Fact Sheet</w:t>
      </w:r>
      <w:r w:rsidR="00F261BF" w:rsidRPr="00B65484">
        <w:rPr>
          <w:szCs w:val="22"/>
          <w:highlight w:val="yellow"/>
          <w:lang w:eastAsia="en-CA"/>
        </w:rPr>
        <w:t>&gt;</w:t>
      </w:r>
    </w:p>
    <w:p w14:paraId="0202BABB" w14:textId="77777777" w:rsidR="005B77A3" w:rsidRPr="00B65484" w:rsidRDefault="005B77A3" w:rsidP="0078222F">
      <w:pPr>
        <w:pStyle w:val="BodyText"/>
        <w:spacing w:before="100" w:beforeAutospacing="1"/>
        <w:rPr>
          <w:szCs w:val="22"/>
          <w:lang w:eastAsia="en-CA"/>
        </w:rPr>
      </w:pPr>
    </w:p>
    <w:sectPr w:rsidR="005B77A3" w:rsidRPr="00B65484" w:rsidSect="00FE44DA">
      <w:footerReference w:type="default" r:id="rId11"/>
      <w:headerReference w:type="first" r:id="rId12"/>
      <w:pgSz w:w="12240" w:h="15840"/>
      <w:pgMar w:top="2269" w:right="1440" w:bottom="1440" w:left="1440" w:header="720" w:footer="95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5B2D" w14:textId="77777777" w:rsidR="001803BF" w:rsidRDefault="001803BF" w:rsidP="00200A55">
      <w:r>
        <w:separator/>
      </w:r>
    </w:p>
  </w:endnote>
  <w:endnote w:type="continuationSeparator" w:id="0">
    <w:p w14:paraId="7D2EEF66" w14:textId="77777777" w:rsidR="001803BF" w:rsidRDefault="001803BF" w:rsidP="0020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charset w:val="00"/>
    <w:family w:val="auto"/>
    <w:pitch w:val="variable"/>
    <w:sig w:usb0="6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842307"/>
      <w:docPartObj>
        <w:docPartGallery w:val="Page Numbers (Bottom of Page)"/>
        <w:docPartUnique/>
      </w:docPartObj>
    </w:sdtPr>
    <w:sdtEndPr>
      <w:rPr>
        <w:noProof/>
      </w:rPr>
    </w:sdtEndPr>
    <w:sdtContent>
      <w:p w14:paraId="6556B5CA" w14:textId="77777777" w:rsidR="00F5764D" w:rsidRDefault="00F576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890157" w14:textId="77777777" w:rsidR="00F5764D" w:rsidRDefault="00F5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3C13" w14:textId="77777777" w:rsidR="001803BF" w:rsidRDefault="001803BF" w:rsidP="00200A55">
      <w:bookmarkStart w:id="0" w:name="_Hlk482091467"/>
      <w:bookmarkEnd w:id="0"/>
      <w:r>
        <w:separator/>
      </w:r>
    </w:p>
  </w:footnote>
  <w:footnote w:type="continuationSeparator" w:id="0">
    <w:p w14:paraId="695810E6" w14:textId="77777777" w:rsidR="001803BF" w:rsidRDefault="001803BF" w:rsidP="0020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6786" w14:textId="23099973" w:rsidR="00782234" w:rsidRPr="00782234" w:rsidRDefault="000F3720" w:rsidP="00782234">
    <w:r>
      <w:rPr>
        <w:noProof/>
      </w:rPr>
      <w:drawing>
        <wp:inline distT="0" distB="0" distL="0" distR="0" wp14:anchorId="4250871A" wp14:editId="57FE4876">
          <wp:extent cx="5943600" cy="1114425"/>
          <wp:effectExtent l="0" t="0" r="0"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5943600"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96E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26F2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B9275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701B6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664649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1B6E96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4291E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E82F23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DFCA0E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7C0A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9A13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DD105C"/>
    <w:multiLevelType w:val="hybridMultilevel"/>
    <w:tmpl w:val="15082D72"/>
    <w:lvl w:ilvl="0" w:tplc="C8F25FA8">
      <w:numFmt w:val="bullet"/>
      <w:pStyle w:val="ListParagraph"/>
      <w:lvlText w:val="•"/>
      <w:lvlJc w:val="left"/>
      <w:pPr>
        <w:ind w:left="360" w:hanging="360"/>
      </w:pPr>
      <w:rPr>
        <w:rFonts w:ascii="Calibri" w:eastAsia="Cambria"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DBE4BF8"/>
    <w:multiLevelType w:val="hybridMultilevel"/>
    <w:tmpl w:val="B1489D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E5E213B"/>
    <w:multiLevelType w:val="hybridMultilevel"/>
    <w:tmpl w:val="1CBE0A7A"/>
    <w:lvl w:ilvl="0" w:tplc="ADEE0EB8">
      <w:numFmt w:val="bullet"/>
      <w:lvlText w:val="•"/>
      <w:lvlJc w:val="left"/>
      <w:pPr>
        <w:ind w:left="-360" w:hanging="360"/>
      </w:pPr>
      <w:rPr>
        <w:rFonts w:ascii="Calibri" w:eastAsia="Cambria" w:hAnsi="Calibri"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0B21496"/>
    <w:multiLevelType w:val="hybridMultilevel"/>
    <w:tmpl w:val="F5382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DC41B0"/>
    <w:multiLevelType w:val="hybridMultilevel"/>
    <w:tmpl w:val="7706BC2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55449D3"/>
    <w:multiLevelType w:val="hybridMultilevel"/>
    <w:tmpl w:val="F56E3266"/>
    <w:lvl w:ilvl="0" w:tplc="ADEE0EB8">
      <w:numFmt w:val="bullet"/>
      <w:lvlText w:val="•"/>
      <w:lvlJc w:val="left"/>
      <w:pPr>
        <w:ind w:left="0" w:hanging="360"/>
      </w:pPr>
      <w:rPr>
        <w:rFonts w:ascii="Calibri" w:eastAsia="Cambria"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215DCA"/>
    <w:multiLevelType w:val="hybridMultilevel"/>
    <w:tmpl w:val="E942515C"/>
    <w:lvl w:ilvl="0" w:tplc="ADEE0EB8">
      <w:numFmt w:val="bullet"/>
      <w:lvlText w:val="•"/>
      <w:lvlJc w:val="left"/>
      <w:pPr>
        <w:ind w:left="0" w:hanging="360"/>
      </w:pPr>
      <w:rPr>
        <w:rFonts w:ascii="Calibri" w:eastAsia="Cambria" w:hAnsi="Calibri" w:cs="Times New Roman"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8" w15:restartNumberingAfterBreak="0">
    <w:nsid w:val="37502413"/>
    <w:multiLevelType w:val="hybridMultilevel"/>
    <w:tmpl w:val="35A0C0CE"/>
    <w:lvl w:ilvl="0" w:tplc="1009000F">
      <w:start w:val="1"/>
      <w:numFmt w:val="decimal"/>
      <w:lvlText w:val="%1."/>
      <w:lvlJc w:val="left"/>
      <w:pPr>
        <w:tabs>
          <w:tab w:val="num" w:pos="360"/>
        </w:tabs>
        <w:ind w:left="360" w:hanging="360"/>
      </w:p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9" w15:restartNumberingAfterBreak="0">
    <w:nsid w:val="38AD7C48"/>
    <w:multiLevelType w:val="hybridMultilevel"/>
    <w:tmpl w:val="736C8414"/>
    <w:lvl w:ilvl="0" w:tplc="10090019">
      <w:start w:val="1"/>
      <w:numFmt w:val="lowerLetter"/>
      <w:lvlText w:val="%1."/>
      <w:lvlJc w:val="left"/>
      <w:pPr>
        <w:ind w:left="1495" w:hanging="360"/>
      </w:p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20" w15:restartNumberingAfterBreak="0">
    <w:nsid w:val="45690B8D"/>
    <w:multiLevelType w:val="hybridMultilevel"/>
    <w:tmpl w:val="85EE63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890426"/>
    <w:multiLevelType w:val="hybridMultilevel"/>
    <w:tmpl w:val="C0AC1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3A168C"/>
    <w:multiLevelType w:val="hybridMultilevel"/>
    <w:tmpl w:val="CD1E85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8C0FFD"/>
    <w:multiLevelType w:val="hybridMultilevel"/>
    <w:tmpl w:val="FD5C5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012A59"/>
    <w:multiLevelType w:val="hybridMultilevel"/>
    <w:tmpl w:val="880244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2041986"/>
    <w:multiLevelType w:val="hybridMultilevel"/>
    <w:tmpl w:val="AC7CAF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2257E8"/>
    <w:multiLevelType w:val="hybridMultilevel"/>
    <w:tmpl w:val="2DE87E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CDC38C7"/>
    <w:multiLevelType w:val="hybridMultilevel"/>
    <w:tmpl w:val="D166A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09238C"/>
    <w:multiLevelType w:val="hybridMultilevel"/>
    <w:tmpl w:val="F646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06F60"/>
    <w:multiLevelType w:val="hybridMultilevel"/>
    <w:tmpl w:val="026E8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3516FA"/>
    <w:multiLevelType w:val="hybridMultilevel"/>
    <w:tmpl w:val="B65C5E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60126A"/>
    <w:multiLevelType w:val="hybridMultilevel"/>
    <w:tmpl w:val="52AA9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AF0152"/>
    <w:multiLevelType w:val="hybridMultilevel"/>
    <w:tmpl w:val="AEF69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6"/>
  </w:num>
  <w:num w:numId="13">
    <w:abstractNumId w:val="31"/>
  </w:num>
  <w:num w:numId="14">
    <w:abstractNumId w:val="17"/>
  </w:num>
  <w:num w:numId="15">
    <w:abstractNumId w:val="13"/>
  </w:num>
  <w:num w:numId="16">
    <w:abstractNumId w:val="11"/>
  </w:num>
  <w:num w:numId="17">
    <w:abstractNumId w:val="16"/>
  </w:num>
  <w:num w:numId="18">
    <w:abstractNumId w:val="11"/>
  </w:num>
  <w:num w:numId="19">
    <w:abstractNumId w:val="11"/>
  </w:num>
  <w:num w:numId="20">
    <w:abstractNumId w:val="28"/>
  </w:num>
  <w:num w:numId="21">
    <w:abstractNumId w:val="14"/>
  </w:num>
  <w:num w:numId="22">
    <w:abstractNumId w:val="12"/>
  </w:num>
  <w:num w:numId="23">
    <w:abstractNumId w:val="30"/>
  </w:num>
  <w:num w:numId="24">
    <w:abstractNumId w:val="29"/>
  </w:num>
  <w:num w:numId="25">
    <w:abstractNumId w:val="24"/>
  </w:num>
  <w:num w:numId="26">
    <w:abstractNumId w:val="18"/>
  </w:num>
  <w:num w:numId="27">
    <w:abstractNumId w:val="22"/>
  </w:num>
  <w:num w:numId="28">
    <w:abstractNumId w:val="32"/>
  </w:num>
  <w:num w:numId="29">
    <w:abstractNumId w:val="27"/>
  </w:num>
  <w:num w:numId="30">
    <w:abstractNumId w:val="19"/>
  </w:num>
  <w:num w:numId="31">
    <w:abstractNumId w:val="25"/>
  </w:num>
  <w:num w:numId="32">
    <w:abstractNumId w:val="23"/>
  </w:num>
  <w:num w:numId="33">
    <w:abstractNumId w:val="20"/>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defaultTabStop w:val="720"/>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16"/>
    <w:rsid w:val="0000370D"/>
    <w:rsid w:val="0002170D"/>
    <w:rsid w:val="00036FDA"/>
    <w:rsid w:val="00087597"/>
    <w:rsid w:val="000D2413"/>
    <w:rsid w:val="000D3700"/>
    <w:rsid w:val="000F3720"/>
    <w:rsid w:val="001002F4"/>
    <w:rsid w:val="00105964"/>
    <w:rsid w:val="00111224"/>
    <w:rsid w:val="001141A5"/>
    <w:rsid w:val="001211E8"/>
    <w:rsid w:val="00121FC8"/>
    <w:rsid w:val="001341FA"/>
    <w:rsid w:val="001421E1"/>
    <w:rsid w:val="0015131A"/>
    <w:rsid w:val="00152994"/>
    <w:rsid w:val="001765E7"/>
    <w:rsid w:val="001803BF"/>
    <w:rsid w:val="00184C55"/>
    <w:rsid w:val="001927E8"/>
    <w:rsid w:val="001A61FC"/>
    <w:rsid w:val="001C7E7D"/>
    <w:rsid w:val="001D60AB"/>
    <w:rsid w:val="001E6C05"/>
    <w:rsid w:val="00200A55"/>
    <w:rsid w:val="00222EC5"/>
    <w:rsid w:val="00232786"/>
    <w:rsid w:val="00235665"/>
    <w:rsid w:val="002446E2"/>
    <w:rsid w:val="00247455"/>
    <w:rsid w:val="00254B9F"/>
    <w:rsid w:val="00272A40"/>
    <w:rsid w:val="0027469C"/>
    <w:rsid w:val="002813E1"/>
    <w:rsid w:val="00286570"/>
    <w:rsid w:val="002A51B5"/>
    <w:rsid w:val="002B4F3F"/>
    <w:rsid w:val="002B6DB1"/>
    <w:rsid w:val="003024DA"/>
    <w:rsid w:val="00305B71"/>
    <w:rsid w:val="003258DF"/>
    <w:rsid w:val="00332D94"/>
    <w:rsid w:val="00345B17"/>
    <w:rsid w:val="00350C1C"/>
    <w:rsid w:val="00362471"/>
    <w:rsid w:val="00371E7E"/>
    <w:rsid w:val="00384023"/>
    <w:rsid w:val="003861B3"/>
    <w:rsid w:val="0039784B"/>
    <w:rsid w:val="003B10EC"/>
    <w:rsid w:val="003B1CF7"/>
    <w:rsid w:val="003B20E0"/>
    <w:rsid w:val="003C359B"/>
    <w:rsid w:val="003C40A5"/>
    <w:rsid w:val="003D7BD9"/>
    <w:rsid w:val="003E7074"/>
    <w:rsid w:val="003F0242"/>
    <w:rsid w:val="003F59DC"/>
    <w:rsid w:val="003F7C25"/>
    <w:rsid w:val="00413F53"/>
    <w:rsid w:val="004438CF"/>
    <w:rsid w:val="004508EF"/>
    <w:rsid w:val="00461611"/>
    <w:rsid w:val="00483CD8"/>
    <w:rsid w:val="004B4669"/>
    <w:rsid w:val="004D369F"/>
    <w:rsid w:val="004D3AB7"/>
    <w:rsid w:val="004E1F30"/>
    <w:rsid w:val="004E369C"/>
    <w:rsid w:val="004F4017"/>
    <w:rsid w:val="00503381"/>
    <w:rsid w:val="005043B6"/>
    <w:rsid w:val="005140B6"/>
    <w:rsid w:val="005141E9"/>
    <w:rsid w:val="0052230D"/>
    <w:rsid w:val="00524D47"/>
    <w:rsid w:val="005531B9"/>
    <w:rsid w:val="00556FA6"/>
    <w:rsid w:val="00564204"/>
    <w:rsid w:val="0056482F"/>
    <w:rsid w:val="00571145"/>
    <w:rsid w:val="005839FA"/>
    <w:rsid w:val="005860E1"/>
    <w:rsid w:val="005950D4"/>
    <w:rsid w:val="005A05D8"/>
    <w:rsid w:val="005B5F20"/>
    <w:rsid w:val="005B77A3"/>
    <w:rsid w:val="005E0563"/>
    <w:rsid w:val="005E0C62"/>
    <w:rsid w:val="005E6558"/>
    <w:rsid w:val="005F613B"/>
    <w:rsid w:val="00604C5B"/>
    <w:rsid w:val="00614B4D"/>
    <w:rsid w:val="00623FC9"/>
    <w:rsid w:val="0062552F"/>
    <w:rsid w:val="00632111"/>
    <w:rsid w:val="006607F5"/>
    <w:rsid w:val="00664859"/>
    <w:rsid w:val="00675EB3"/>
    <w:rsid w:val="006849EE"/>
    <w:rsid w:val="006A08BE"/>
    <w:rsid w:val="006A5DE1"/>
    <w:rsid w:val="006D1CB2"/>
    <w:rsid w:val="006D7914"/>
    <w:rsid w:val="006F2613"/>
    <w:rsid w:val="006F6357"/>
    <w:rsid w:val="00702950"/>
    <w:rsid w:val="00705C5F"/>
    <w:rsid w:val="00715DD7"/>
    <w:rsid w:val="007448AF"/>
    <w:rsid w:val="00775EDF"/>
    <w:rsid w:val="0078222F"/>
    <w:rsid w:val="00782234"/>
    <w:rsid w:val="007868C1"/>
    <w:rsid w:val="00793902"/>
    <w:rsid w:val="007A590E"/>
    <w:rsid w:val="007A5C78"/>
    <w:rsid w:val="007D08D2"/>
    <w:rsid w:val="007D463E"/>
    <w:rsid w:val="007F7787"/>
    <w:rsid w:val="00804D72"/>
    <w:rsid w:val="00811828"/>
    <w:rsid w:val="00823FE4"/>
    <w:rsid w:val="00835742"/>
    <w:rsid w:val="00841861"/>
    <w:rsid w:val="0084227A"/>
    <w:rsid w:val="00842CF2"/>
    <w:rsid w:val="0084469E"/>
    <w:rsid w:val="008557C5"/>
    <w:rsid w:val="00856A17"/>
    <w:rsid w:val="008612A3"/>
    <w:rsid w:val="008A75E9"/>
    <w:rsid w:val="008B06B0"/>
    <w:rsid w:val="008B1881"/>
    <w:rsid w:val="008C2A86"/>
    <w:rsid w:val="008C5002"/>
    <w:rsid w:val="008F4FE4"/>
    <w:rsid w:val="00910C00"/>
    <w:rsid w:val="00913759"/>
    <w:rsid w:val="0091611B"/>
    <w:rsid w:val="00916182"/>
    <w:rsid w:val="009167C9"/>
    <w:rsid w:val="00916837"/>
    <w:rsid w:val="00922BC5"/>
    <w:rsid w:val="00933E7C"/>
    <w:rsid w:val="00950CDE"/>
    <w:rsid w:val="00962F13"/>
    <w:rsid w:val="00967DBB"/>
    <w:rsid w:val="00974ACC"/>
    <w:rsid w:val="00984AF9"/>
    <w:rsid w:val="009973BF"/>
    <w:rsid w:val="009A699A"/>
    <w:rsid w:val="009B2AA7"/>
    <w:rsid w:val="009E1E0B"/>
    <w:rsid w:val="00A15ADD"/>
    <w:rsid w:val="00A2386B"/>
    <w:rsid w:val="00A24816"/>
    <w:rsid w:val="00A27DAD"/>
    <w:rsid w:val="00A36129"/>
    <w:rsid w:val="00A9396F"/>
    <w:rsid w:val="00AB13AC"/>
    <w:rsid w:val="00AB14BB"/>
    <w:rsid w:val="00AD2C64"/>
    <w:rsid w:val="00AF258F"/>
    <w:rsid w:val="00B14321"/>
    <w:rsid w:val="00B14F41"/>
    <w:rsid w:val="00B259E3"/>
    <w:rsid w:val="00B27243"/>
    <w:rsid w:val="00B44AE5"/>
    <w:rsid w:val="00B65484"/>
    <w:rsid w:val="00B66451"/>
    <w:rsid w:val="00B94E2E"/>
    <w:rsid w:val="00B9518F"/>
    <w:rsid w:val="00B95FE2"/>
    <w:rsid w:val="00BA42DA"/>
    <w:rsid w:val="00BB14B6"/>
    <w:rsid w:val="00BB2232"/>
    <w:rsid w:val="00BC059F"/>
    <w:rsid w:val="00BC4330"/>
    <w:rsid w:val="00BD11C1"/>
    <w:rsid w:val="00BF1B18"/>
    <w:rsid w:val="00BF39BC"/>
    <w:rsid w:val="00C0353A"/>
    <w:rsid w:val="00C05D35"/>
    <w:rsid w:val="00C062DC"/>
    <w:rsid w:val="00C115C8"/>
    <w:rsid w:val="00C274F8"/>
    <w:rsid w:val="00C33371"/>
    <w:rsid w:val="00C429BE"/>
    <w:rsid w:val="00C51077"/>
    <w:rsid w:val="00C54A4C"/>
    <w:rsid w:val="00C7385C"/>
    <w:rsid w:val="00CB610B"/>
    <w:rsid w:val="00CF6205"/>
    <w:rsid w:val="00D06C95"/>
    <w:rsid w:val="00D20883"/>
    <w:rsid w:val="00D225DA"/>
    <w:rsid w:val="00D375FA"/>
    <w:rsid w:val="00D41130"/>
    <w:rsid w:val="00D43AA1"/>
    <w:rsid w:val="00D600E8"/>
    <w:rsid w:val="00D6779E"/>
    <w:rsid w:val="00D875FA"/>
    <w:rsid w:val="00D95939"/>
    <w:rsid w:val="00DD2FD9"/>
    <w:rsid w:val="00E00FDB"/>
    <w:rsid w:val="00E11408"/>
    <w:rsid w:val="00E146AA"/>
    <w:rsid w:val="00E16C7E"/>
    <w:rsid w:val="00E302DC"/>
    <w:rsid w:val="00E35762"/>
    <w:rsid w:val="00E41944"/>
    <w:rsid w:val="00E46190"/>
    <w:rsid w:val="00E57984"/>
    <w:rsid w:val="00E6202A"/>
    <w:rsid w:val="00E67A18"/>
    <w:rsid w:val="00E71B96"/>
    <w:rsid w:val="00EA361A"/>
    <w:rsid w:val="00EB7FAB"/>
    <w:rsid w:val="00ED0DA7"/>
    <w:rsid w:val="00ED4607"/>
    <w:rsid w:val="00F16257"/>
    <w:rsid w:val="00F17F74"/>
    <w:rsid w:val="00F261BF"/>
    <w:rsid w:val="00F26C3F"/>
    <w:rsid w:val="00F33F71"/>
    <w:rsid w:val="00F4582C"/>
    <w:rsid w:val="00F54C20"/>
    <w:rsid w:val="00F5764D"/>
    <w:rsid w:val="00F840C5"/>
    <w:rsid w:val="00FA03C0"/>
    <w:rsid w:val="00FC1009"/>
    <w:rsid w:val="00FE44DA"/>
    <w:rsid w:val="00FF5345"/>
    <w:rsid w:val="32F8C957"/>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5018A09"/>
  <w15:docId w15:val="{C36864FF-1DF3-40B9-B051-8D0E0A1F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39FA"/>
    <w:pPr>
      <w:spacing w:before="60" w:after="120" w:line="276" w:lineRule="auto"/>
    </w:pPr>
    <w:rPr>
      <w:sz w:val="22"/>
    </w:rPr>
  </w:style>
  <w:style w:type="paragraph" w:styleId="Heading1">
    <w:name w:val="heading 1"/>
    <w:basedOn w:val="Normal"/>
    <w:next w:val="Normal"/>
    <w:link w:val="Heading1Char"/>
    <w:uiPriority w:val="9"/>
    <w:qFormat/>
    <w:rsid w:val="00B66451"/>
    <w:pPr>
      <w:keepNext/>
      <w:keepLines/>
      <w:spacing w:before="360" w:after="60"/>
      <w:outlineLvl w:val="0"/>
    </w:pPr>
    <w:rPr>
      <w:rFonts w:eastAsiaTheme="majorEastAsia" w:cstheme="majorBidi"/>
      <w:b/>
      <w:bCs/>
      <w:color w:val="00AABB" w:themeColor="accent1"/>
      <w:sz w:val="36"/>
      <w:szCs w:val="28"/>
    </w:rPr>
  </w:style>
  <w:style w:type="paragraph" w:styleId="Heading2">
    <w:name w:val="heading 2"/>
    <w:basedOn w:val="Normal"/>
    <w:next w:val="Normal"/>
    <w:link w:val="Heading2Char"/>
    <w:uiPriority w:val="9"/>
    <w:unhideWhenUsed/>
    <w:qFormat/>
    <w:rsid w:val="00E57984"/>
    <w:pPr>
      <w:spacing w:after="0"/>
      <w:outlineLvl w:val="1"/>
    </w:pPr>
    <w:rPr>
      <w:rFonts w:ascii="Arial" w:hAnsi="Arial" w:cs="Arial"/>
      <w:b/>
      <w:color w:val="C00000"/>
      <w:sz w:val="24"/>
    </w:rPr>
  </w:style>
  <w:style w:type="paragraph" w:styleId="Heading3">
    <w:name w:val="heading 3"/>
    <w:basedOn w:val="Normal"/>
    <w:next w:val="Normal"/>
    <w:link w:val="Heading3Char"/>
    <w:uiPriority w:val="9"/>
    <w:unhideWhenUsed/>
    <w:qFormat/>
    <w:rsid w:val="0091611B"/>
    <w:pPr>
      <w:keepNext/>
      <w:keepLines/>
      <w:spacing w:before="120" w:after="60"/>
      <w:outlineLvl w:val="2"/>
    </w:pPr>
    <w:rPr>
      <w:rFonts w:eastAsiaTheme="majorEastAsia" w:cstheme="majorBidi"/>
      <w:b/>
      <w:sz w:val="28"/>
      <w:szCs w:val="28"/>
    </w:rPr>
  </w:style>
  <w:style w:type="paragraph" w:styleId="Heading4">
    <w:name w:val="heading 4"/>
    <w:basedOn w:val="Heading3"/>
    <w:next w:val="Normal"/>
    <w:link w:val="Heading4Char"/>
    <w:uiPriority w:val="9"/>
    <w:unhideWhenUsed/>
    <w:qFormat/>
    <w:rsid w:val="0091611B"/>
    <w:pPr>
      <w:outlineLvl w:val="3"/>
    </w:pPr>
    <w:rPr>
      <w:b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762"/>
    <w:pPr>
      <w:tabs>
        <w:tab w:val="center" w:pos="4320"/>
        <w:tab w:val="right" w:pos="8640"/>
      </w:tabs>
      <w:spacing w:after="0"/>
    </w:pPr>
  </w:style>
  <w:style w:type="character" w:customStyle="1" w:styleId="HeaderChar">
    <w:name w:val="Header Char"/>
    <w:link w:val="Header"/>
    <w:uiPriority w:val="99"/>
    <w:rsid w:val="00E35762"/>
    <w:rPr>
      <w:sz w:val="24"/>
      <w:szCs w:val="24"/>
    </w:rPr>
  </w:style>
  <w:style w:type="paragraph" w:styleId="Footer">
    <w:name w:val="footer"/>
    <w:basedOn w:val="Normal"/>
    <w:link w:val="FooterChar"/>
    <w:uiPriority w:val="99"/>
    <w:unhideWhenUsed/>
    <w:rsid w:val="00E35762"/>
    <w:pPr>
      <w:tabs>
        <w:tab w:val="center" w:pos="4320"/>
        <w:tab w:val="right" w:pos="8640"/>
      </w:tabs>
      <w:spacing w:after="0"/>
    </w:pPr>
  </w:style>
  <w:style w:type="character" w:customStyle="1" w:styleId="FooterChar">
    <w:name w:val="Footer Char"/>
    <w:link w:val="Footer"/>
    <w:uiPriority w:val="99"/>
    <w:rsid w:val="00E35762"/>
    <w:rPr>
      <w:sz w:val="24"/>
      <w:szCs w:val="24"/>
    </w:rPr>
  </w:style>
  <w:style w:type="table" w:styleId="TableGrid">
    <w:name w:val="Table Grid"/>
    <w:basedOn w:val="TableNormal"/>
    <w:uiPriority w:val="59"/>
    <w:rsid w:val="0051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4AF9"/>
    <w:rPr>
      <w:color w:val="0000FF"/>
      <w:u w:val="single"/>
    </w:rPr>
  </w:style>
  <w:style w:type="paragraph" w:styleId="BalloonText">
    <w:name w:val="Balloon Text"/>
    <w:basedOn w:val="Normal"/>
    <w:link w:val="BalloonTextChar"/>
    <w:uiPriority w:val="99"/>
    <w:semiHidden/>
    <w:unhideWhenUsed/>
    <w:rsid w:val="00222EC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2EC5"/>
    <w:rPr>
      <w:rFonts w:ascii="Lucida Grande" w:hAnsi="Lucida Grande"/>
      <w:sz w:val="18"/>
      <w:szCs w:val="18"/>
      <w:lang w:val="en-US"/>
    </w:rPr>
  </w:style>
  <w:style w:type="paragraph" w:customStyle="1" w:styleId="BasicParagraph">
    <w:name w:val="[Basic Paragraph]"/>
    <w:basedOn w:val="Normal"/>
    <w:uiPriority w:val="99"/>
    <w:rsid w:val="00222EC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200A55"/>
    <w:pPr>
      <w:numPr>
        <w:numId w:val="16"/>
      </w:numPr>
      <w:spacing w:after="60"/>
    </w:pPr>
  </w:style>
  <w:style w:type="character" w:styleId="Mention">
    <w:name w:val="Mention"/>
    <w:basedOn w:val="DefaultParagraphFont"/>
    <w:uiPriority w:val="99"/>
    <w:semiHidden/>
    <w:unhideWhenUsed/>
    <w:rsid w:val="00B66451"/>
    <w:rPr>
      <w:color w:val="2B579A"/>
      <w:shd w:val="clear" w:color="auto" w:fill="E6E6E6"/>
    </w:rPr>
  </w:style>
  <w:style w:type="character" w:customStyle="1" w:styleId="Heading1Char">
    <w:name w:val="Heading 1 Char"/>
    <w:basedOn w:val="DefaultParagraphFont"/>
    <w:link w:val="Heading1"/>
    <w:uiPriority w:val="9"/>
    <w:rsid w:val="00B66451"/>
    <w:rPr>
      <w:rFonts w:eastAsiaTheme="majorEastAsia" w:cstheme="majorBidi"/>
      <w:b/>
      <w:bCs/>
      <w:color w:val="00AABB" w:themeColor="accent1"/>
      <w:sz w:val="36"/>
      <w:szCs w:val="28"/>
    </w:rPr>
  </w:style>
  <w:style w:type="character" w:customStyle="1" w:styleId="Heading2Char">
    <w:name w:val="Heading 2 Char"/>
    <w:basedOn w:val="DefaultParagraphFont"/>
    <w:link w:val="Heading2"/>
    <w:uiPriority w:val="9"/>
    <w:rsid w:val="00E57984"/>
    <w:rPr>
      <w:rFonts w:ascii="Arial" w:hAnsi="Arial" w:cs="Arial"/>
      <w:b/>
      <w:color w:val="C00000"/>
    </w:rPr>
  </w:style>
  <w:style w:type="character" w:customStyle="1" w:styleId="Heading3Char">
    <w:name w:val="Heading 3 Char"/>
    <w:basedOn w:val="DefaultParagraphFont"/>
    <w:link w:val="Heading3"/>
    <w:uiPriority w:val="9"/>
    <w:rsid w:val="0091611B"/>
    <w:rPr>
      <w:rFonts w:eastAsiaTheme="majorEastAsia" w:cstheme="majorBidi"/>
      <w:b/>
      <w:sz w:val="28"/>
      <w:szCs w:val="28"/>
    </w:rPr>
  </w:style>
  <w:style w:type="character" w:customStyle="1" w:styleId="Heading4Char">
    <w:name w:val="Heading 4 Char"/>
    <w:basedOn w:val="DefaultParagraphFont"/>
    <w:link w:val="Heading4"/>
    <w:uiPriority w:val="9"/>
    <w:rsid w:val="0091611B"/>
    <w:rPr>
      <w:rFonts w:eastAsiaTheme="majorEastAsia" w:cstheme="majorBidi"/>
      <w:u w:val="single"/>
    </w:rPr>
  </w:style>
  <w:style w:type="paragraph" w:styleId="Title">
    <w:name w:val="Title"/>
    <w:basedOn w:val="Normal"/>
    <w:next w:val="Normal"/>
    <w:link w:val="TitleChar"/>
    <w:uiPriority w:val="10"/>
    <w:qFormat/>
    <w:rsid w:val="00B66451"/>
    <w:pPr>
      <w:contextualSpacing/>
    </w:pPr>
    <w:rPr>
      <w:rFonts w:eastAsiaTheme="majorEastAsia" w:cstheme="majorBidi"/>
      <w:b/>
      <w:spacing w:val="-10"/>
      <w:kern w:val="28"/>
      <w:sz w:val="88"/>
      <w:szCs w:val="88"/>
    </w:rPr>
  </w:style>
  <w:style w:type="character" w:customStyle="1" w:styleId="TitleChar">
    <w:name w:val="Title Char"/>
    <w:basedOn w:val="DefaultParagraphFont"/>
    <w:link w:val="Title"/>
    <w:uiPriority w:val="10"/>
    <w:rsid w:val="00B66451"/>
    <w:rPr>
      <w:rFonts w:eastAsiaTheme="majorEastAsia" w:cstheme="majorBidi"/>
      <w:b/>
      <w:spacing w:val="-10"/>
      <w:kern w:val="28"/>
      <w:sz w:val="88"/>
      <w:szCs w:val="88"/>
    </w:rPr>
  </w:style>
  <w:style w:type="paragraph" w:styleId="BodyText">
    <w:name w:val="Body Text"/>
    <w:basedOn w:val="Normal"/>
    <w:link w:val="BodyTextChar"/>
    <w:qFormat/>
    <w:rsid w:val="009167C9"/>
    <w:pPr>
      <w:spacing w:after="0"/>
    </w:pPr>
  </w:style>
  <w:style w:type="character" w:customStyle="1" w:styleId="BodyTextChar">
    <w:name w:val="Body Text Char"/>
    <w:basedOn w:val="DefaultParagraphFont"/>
    <w:link w:val="BodyText"/>
    <w:rsid w:val="009167C9"/>
    <w:rPr>
      <w:sz w:val="22"/>
    </w:rPr>
  </w:style>
  <w:style w:type="paragraph" w:styleId="Subtitle">
    <w:name w:val="Subtitle"/>
    <w:basedOn w:val="Title"/>
    <w:next w:val="Normal"/>
    <w:link w:val="SubtitleChar"/>
    <w:uiPriority w:val="11"/>
    <w:qFormat/>
    <w:rsid w:val="00B66451"/>
    <w:rPr>
      <w:color w:val="7F7F7F" w:themeColor="text1" w:themeTint="80"/>
      <w:sz w:val="48"/>
      <w:szCs w:val="48"/>
    </w:rPr>
  </w:style>
  <w:style w:type="character" w:customStyle="1" w:styleId="SubtitleChar">
    <w:name w:val="Subtitle Char"/>
    <w:basedOn w:val="DefaultParagraphFont"/>
    <w:link w:val="Subtitle"/>
    <w:uiPriority w:val="11"/>
    <w:rsid w:val="00B66451"/>
    <w:rPr>
      <w:rFonts w:eastAsiaTheme="majorEastAsia" w:cstheme="majorBidi"/>
      <w:b/>
      <w:color w:val="7F7F7F" w:themeColor="text1" w:themeTint="80"/>
      <w:spacing w:val="-10"/>
      <w:kern w:val="28"/>
      <w:sz w:val="48"/>
      <w:szCs w:val="48"/>
    </w:rPr>
  </w:style>
  <w:style w:type="character" w:styleId="Strong">
    <w:name w:val="Strong"/>
    <w:basedOn w:val="DefaultParagraphFont"/>
    <w:uiPriority w:val="22"/>
    <w:qFormat/>
    <w:rsid w:val="00B66451"/>
    <w:rPr>
      <w:b/>
      <w:bCs/>
    </w:rPr>
  </w:style>
  <w:style w:type="paragraph" w:styleId="NoSpacing">
    <w:name w:val="No Spacing"/>
    <w:link w:val="NoSpacingChar"/>
    <w:uiPriority w:val="1"/>
    <w:qFormat/>
    <w:rsid w:val="00B66451"/>
    <w:rPr>
      <w:rFonts w:eastAsiaTheme="minorEastAsia"/>
      <w:sz w:val="22"/>
      <w:szCs w:val="22"/>
      <w:lang w:eastAsia="zh-CN"/>
    </w:rPr>
  </w:style>
  <w:style w:type="character" w:customStyle="1" w:styleId="NoSpacingChar">
    <w:name w:val="No Spacing Char"/>
    <w:basedOn w:val="DefaultParagraphFont"/>
    <w:link w:val="NoSpacing"/>
    <w:uiPriority w:val="1"/>
    <w:rsid w:val="00B66451"/>
    <w:rPr>
      <w:rFonts w:eastAsiaTheme="minorEastAsia"/>
      <w:sz w:val="22"/>
      <w:szCs w:val="22"/>
      <w:lang w:eastAsia="zh-CN"/>
    </w:rPr>
  </w:style>
  <w:style w:type="paragraph" w:styleId="Quote">
    <w:name w:val="Quote"/>
    <w:basedOn w:val="Normal"/>
    <w:next w:val="Normal"/>
    <w:link w:val="QuoteChar"/>
    <w:uiPriority w:val="29"/>
    <w:qFormat/>
    <w:rsid w:val="00B66451"/>
    <w:pPr>
      <w:framePr w:hSpace="113" w:vSpace="181" w:wrap="around" w:vAnchor="text" w:hAnchor="text" w:y="1"/>
      <w:pBdr>
        <w:top w:val="single" w:sz="4" w:space="1" w:color="auto"/>
        <w:bottom w:val="single" w:sz="4" w:space="2" w:color="auto"/>
      </w:pBdr>
      <w:spacing w:after="160"/>
      <w:jc w:val="center"/>
    </w:pPr>
    <w:rPr>
      <w:i/>
      <w:iCs/>
      <w:color w:val="404040" w:themeColor="text1" w:themeTint="BF"/>
      <w:sz w:val="32"/>
      <w:szCs w:val="32"/>
    </w:rPr>
  </w:style>
  <w:style w:type="character" w:customStyle="1" w:styleId="QuoteChar">
    <w:name w:val="Quote Char"/>
    <w:basedOn w:val="DefaultParagraphFont"/>
    <w:link w:val="Quote"/>
    <w:uiPriority w:val="29"/>
    <w:rsid w:val="00B66451"/>
    <w:rPr>
      <w:i/>
      <w:iCs/>
      <w:color w:val="404040" w:themeColor="text1" w:themeTint="BF"/>
      <w:sz w:val="32"/>
      <w:szCs w:val="32"/>
    </w:rPr>
  </w:style>
  <w:style w:type="paragraph" w:styleId="IntenseQuote">
    <w:name w:val="Intense Quote"/>
    <w:basedOn w:val="Normal"/>
    <w:next w:val="Normal"/>
    <w:link w:val="IntenseQuoteChar"/>
    <w:uiPriority w:val="30"/>
    <w:qFormat/>
    <w:rsid w:val="00B66451"/>
    <w:pPr>
      <w:pBdr>
        <w:top w:val="single" w:sz="4" w:space="10" w:color="00AABB" w:themeColor="accent1"/>
        <w:bottom w:val="single" w:sz="4" w:space="10" w:color="00AABB" w:themeColor="accent1"/>
      </w:pBdr>
      <w:spacing w:before="360" w:after="360"/>
      <w:ind w:left="864" w:right="864"/>
      <w:jc w:val="center"/>
    </w:pPr>
    <w:rPr>
      <w:i/>
      <w:iCs/>
      <w:color w:val="00AABB" w:themeColor="accent1"/>
      <w:sz w:val="24"/>
    </w:rPr>
  </w:style>
  <w:style w:type="character" w:customStyle="1" w:styleId="IntenseQuoteChar">
    <w:name w:val="Intense Quote Char"/>
    <w:basedOn w:val="DefaultParagraphFont"/>
    <w:link w:val="IntenseQuote"/>
    <w:uiPriority w:val="30"/>
    <w:rsid w:val="00B66451"/>
    <w:rPr>
      <w:i/>
      <w:iCs/>
      <w:color w:val="00AABB" w:themeColor="accent1"/>
    </w:rPr>
  </w:style>
  <w:style w:type="character" w:styleId="IntenseEmphasis">
    <w:name w:val="Intense Emphasis"/>
    <w:basedOn w:val="DefaultParagraphFont"/>
    <w:uiPriority w:val="21"/>
    <w:qFormat/>
    <w:rsid w:val="00B66451"/>
    <w:rPr>
      <w:i/>
      <w:iCs/>
      <w:color w:val="00AABB" w:themeColor="accent1"/>
    </w:rPr>
  </w:style>
  <w:style w:type="character" w:styleId="SubtleReference">
    <w:name w:val="Subtle Reference"/>
    <w:basedOn w:val="Strong"/>
    <w:uiPriority w:val="31"/>
    <w:qFormat/>
    <w:rsid w:val="00B66451"/>
    <w:rPr>
      <w:b/>
      <w:bCs/>
      <w:color w:val="7F7F7F" w:themeColor="text1" w:themeTint="80"/>
    </w:rPr>
  </w:style>
  <w:style w:type="character" w:styleId="IntenseReference">
    <w:name w:val="Intense Reference"/>
    <w:basedOn w:val="DefaultParagraphFont"/>
    <w:uiPriority w:val="32"/>
    <w:qFormat/>
    <w:rsid w:val="00B66451"/>
    <w:rPr>
      <w:b/>
      <w:bCs/>
      <w:smallCaps/>
      <w:color w:val="00AABB" w:themeColor="accent1"/>
      <w:spacing w:val="5"/>
    </w:rPr>
  </w:style>
  <w:style w:type="paragraph" w:styleId="TOCHeading">
    <w:name w:val="TOC Heading"/>
    <w:basedOn w:val="Heading1"/>
    <w:next w:val="Normal"/>
    <w:uiPriority w:val="39"/>
    <w:semiHidden/>
    <w:unhideWhenUsed/>
    <w:qFormat/>
    <w:rsid w:val="00B66451"/>
    <w:pPr>
      <w:outlineLvl w:val="9"/>
    </w:pPr>
    <w:rPr>
      <w:color w:val="007E8C" w:themeColor="accent1" w:themeShade="BF"/>
      <w:sz w:val="28"/>
      <w:lang w:val="en-US"/>
    </w:rPr>
  </w:style>
  <w:style w:type="paragraph" w:customStyle="1" w:styleId="HeaderAddress">
    <w:name w:val="Header_Address"/>
    <w:basedOn w:val="Normal"/>
    <w:qFormat/>
    <w:rsid w:val="00200A55"/>
    <w:pPr>
      <w:tabs>
        <w:tab w:val="left" w:pos="5387"/>
      </w:tabs>
      <w:spacing w:after="0"/>
      <w:ind w:left="3261"/>
    </w:pPr>
    <w:rPr>
      <w:sz w:val="20"/>
    </w:rPr>
  </w:style>
  <w:style w:type="paragraph" w:styleId="NormalWeb">
    <w:name w:val="Normal (Web)"/>
    <w:basedOn w:val="Normal"/>
    <w:uiPriority w:val="99"/>
    <w:unhideWhenUsed/>
    <w:rsid w:val="009167C9"/>
    <w:pPr>
      <w:spacing w:before="100" w:beforeAutospacing="1" w:after="100" w:afterAutospacing="1"/>
    </w:pPr>
    <w:rPr>
      <w:rFonts w:ascii="Times New Roman" w:hAnsi="Times New Roman" w:cs="Times New Roman"/>
      <w:sz w:val="24"/>
      <w:lang w:val="en-US"/>
    </w:rPr>
  </w:style>
  <w:style w:type="character" w:styleId="PageNumber">
    <w:name w:val="page number"/>
    <w:basedOn w:val="DefaultParagraphFont"/>
    <w:uiPriority w:val="99"/>
    <w:semiHidden/>
    <w:unhideWhenUsed/>
    <w:rsid w:val="009167C9"/>
  </w:style>
  <w:style w:type="character" w:styleId="CommentReference">
    <w:name w:val="annotation reference"/>
    <w:basedOn w:val="DefaultParagraphFont"/>
    <w:uiPriority w:val="99"/>
    <w:semiHidden/>
    <w:unhideWhenUsed/>
    <w:rsid w:val="00232786"/>
    <w:rPr>
      <w:sz w:val="16"/>
      <w:szCs w:val="16"/>
    </w:rPr>
  </w:style>
  <w:style w:type="paragraph" w:styleId="CommentText">
    <w:name w:val="annotation text"/>
    <w:basedOn w:val="Normal"/>
    <w:link w:val="CommentTextChar"/>
    <w:uiPriority w:val="99"/>
    <w:unhideWhenUsed/>
    <w:rsid w:val="00232786"/>
    <w:rPr>
      <w:sz w:val="20"/>
      <w:szCs w:val="20"/>
    </w:rPr>
  </w:style>
  <w:style w:type="character" w:customStyle="1" w:styleId="CommentTextChar">
    <w:name w:val="Comment Text Char"/>
    <w:basedOn w:val="DefaultParagraphFont"/>
    <w:link w:val="CommentText"/>
    <w:uiPriority w:val="99"/>
    <w:rsid w:val="00232786"/>
    <w:rPr>
      <w:sz w:val="20"/>
      <w:szCs w:val="20"/>
    </w:rPr>
  </w:style>
  <w:style w:type="paragraph" w:styleId="CommentSubject">
    <w:name w:val="annotation subject"/>
    <w:basedOn w:val="CommentText"/>
    <w:next w:val="CommentText"/>
    <w:link w:val="CommentSubjectChar"/>
    <w:uiPriority w:val="99"/>
    <w:semiHidden/>
    <w:unhideWhenUsed/>
    <w:rsid w:val="00232786"/>
    <w:rPr>
      <w:b/>
      <w:bCs/>
    </w:rPr>
  </w:style>
  <w:style w:type="character" w:customStyle="1" w:styleId="CommentSubjectChar">
    <w:name w:val="Comment Subject Char"/>
    <w:basedOn w:val="CommentTextChar"/>
    <w:link w:val="CommentSubject"/>
    <w:uiPriority w:val="99"/>
    <w:semiHidden/>
    <w:rsid w:val="00232786"/>
    <w:rPr>
      <w:b/>
      <w:bCs/>
      <w:sz w:val="20"/>
      <w:szCs w:val="20"/>
    </w:rPr>
  </w:style>
  <w:style w:type="character" w:styleId="UnresolvedMention">
    <w:name w:val="Unresolved Mention"/>
    <w:basedOn w:val="DefaultParagraphFont"/>
    <w:uiPriority w:val="99"/>
    <w:rsid w:val="007D08D2"/>
    <w:rPr>
      <w:color w:val="605E5C"/>
      <w:shd w:val="clear" w:color="auto" w:fill="E1DFDD"/>
    </w:rPr>
  </w:style>
  <w:style w:type="paragraph" w:styleId="Revision">
    <w:name w:val="Revision"/>
    <w:hidden/>
    <w:uiPriority w:val="99"/>
    <w:semiHidden/>
    <w:rsid w:val="008F4F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3044">
      <w:bodyDiv w:val="1"/>
      <w:marLeft w:val="0"/>
      <w:marRight w:val="0"/>
      <w:marTop w:val="0"/>
      <w:marBottom w:val="0"/>
      <w:divBdr>
        <w:top w:val="none" w:sz="0" w:space="0" w:color="auto"/>
        <w:left w:val="none" w:sz="0" w:space="0" w:color="auto"/>
        <w:bottom w:val="none" w:sz="0" w:space="0" w:color="auto"/>
        <w:right w:val="none" w:sz="0" w:space="0" w:color="auto"/>
      </w:divBdr>
      <w:divsChild>
        <w:div w:id="1104351071">
          <w:marLeft w:val="0"/>
          <w:marRight w:val="0"/>
          <w:marTop w:val="0"/>
          <w:marBottom w:val="0"/>
          <w:divBdr>
            <w:top w:val="none" w:sz="0" w:space="0" w:color="auto"/>
            <w:left w:val="none" w:sz="0" w:space="0" w:color="auto"/>
            <w:bottom w:val="none" w:sz="0" w:space="0" w:color="auto"/>
            <w:right w:val="none" w:sz="0" w:space="0" w:color="auto"/>
          </w:divBdr>
        </w:div>
        <w:div w:id="1089157641">
          <w:marLeft w:val="0"/>
          <w:marRight w:val="0"/>
          <w:marTop w:val="0"/>
          <w:marBottom w:val="0"/>
          <w:divBdr>
            <w:top w:val="none" w:sz="0" w:space="0" w:color="auto"/>
            <w:left w:val="none" w:sz="0" w:space="0" w:color="auto"/>
            <w:bottom w:val="none" w:sz="0" w:space="0" w:color="auto"/>
            <w:right w:val="none" w:sz="0" w:space="0" w:color="auto"/>
          </w:divBdr>
        </w:div>
      </w:divsChild>
    </w:div>
    <w:div w:id="1028873698">
      <w:bodyDiv w:val="1"/>
      <w:marLeft w:val="0"/>
      <w:marRight w:val="0"/>
      <w:marTop w:val="0"/>
      <w:marBottom w:val="0"/>
      <w:divBdr>
        <w:top w:val="none" w:sz="0" w:space="0" w:color="auto"/>
        <w:left w:val="none" w:sz="0" w:space="0" w:color="auto"/>
        <w:bottom w:val="none" w:sz="0" w:space="0" w:color="auto"/>
        <w:right w:val="none" w:sz="0" w:space="0" w:color="auto"/>
      </w:divBdr>
    </w:div>
    <w:div w:id="1085761540">
      <w:bodyDiv w:val="1"/>
      <w:marLeft w:val="0"/>
      <w:marRight w:val="0"/>
      <w:marTop w:val="0"/>
      <w:marBottom w:val="0"/>
      <w:divBdr>
        <w:top w:val="none" w:sz="0" w:space="0" w:color="auto"/>
        <w:left w:val="none" w:sz="0" w:space="0" w:color="auto"/>
        <w:bottom w:val="none" w:sz="0" w:space="0" w:color="auto"/>
        <w:right w:val="none" w:sz="0" w:space="0" w:color="auto"/>
      </w:divBdr>
    </w:div>
    <w:div w:id="1185947335">
      <w:bodyDiv w:val="1"/>
      <w:marLeft w:val="0"/>
      <w:marRight w:val="0"/>
      <w:marTop w:val="0"/>
      <w:marBottom w:val="0"/>
      <w:divBdr>
        <w:top w:val="none" w:sz="0" w:space="0" w:color="auto"/>
        <w:left w:val="none" w:sz="0" w:space="0" w:color="auto"/>
        <w:bottom w:val="none" w:sz="0" w:space="0" w:color="auto"/>
        <w:right w:val="none" w:sz="0" w:space="0" w:color="auto"/>
      </w:divBdr>
    </w:div>
    <w:div w:id="1465613073">
      <w:bodyDiv w:val="1"/>
      <w:marLeft w:val="0"/>
      <w:marRight w:val="0"/>
      <w:marTop w:val="0"/>
      <w:marBottom w:val="0"/>
      <w:divBdr>
        <w:top w:val="none" w:sz="0" w:space="0" w:color="auto"/>
        <w:left w:val="none" w:sz="0" w:space="0" w:color="auto"/>
        <w:bottom w:val="none" w:sz="0" w:space="0" w:color="auto"/>
        <w:right w:val="none" w:sz="0" w:space="0" w:color="auto"/>
      </w:divBdr>
    </w:div>
    <w:div w:id="1499734996">
      <w:bodyDiv w:val="1"/>
      <w:marLeft w:val="0"/>
      <w:marRight w:val="0"/>
      <w:marTop w:val="0"/>
      <w:marBottom w:val="0"/>
      <w:divBdr>
        <w:top w:val="none" w:sz="0" w:space="0" w:color="auto"/>
        <w:left w:val="none" w:sz="0" w:space="0" w:color="auto"/>
        <w:bottom w:val="none" w:sz="0" w:space="0" w:color="auto"/>
        <w:right w:val="none" w:sz="0" w:space="0" w:color="auto"/>
      </w:divBdr>
      <w:divsChild>
        <w:div w:id="2075855942">
          <w:marLeft w:val="0"/>
          <w:marRight w:val="0"/>
          <w:marTop w:val="0"/>
          <w:marBottom w:val="0"/>
          <w:divBdr>
            <w:top w:val="none" w:sz="0" w:space="0" w:color="auto"/>
            <w:left w:val="none" w:sz="0" w:space="0" w:color="auto"/>
            <w:bottom w:val="none" w:sz="0" w:space="0" w:color="auto"/>
            <w:right w:val="none" w:sz="0" w:space="0" w:color="auto"/>
          </w:divBdr>
          <w:divsChild>
            <w:div w:id="1891451508">
              <w:marLeft w:val="0"/>
              <w:marRight w:val="0"/>
              <w:marTop w:val="0"/>
              <w:marBottom w:val="0"/>
              <w:divBdr>
                <w:top w:val="none" w:sz="0" w:space="0" w:color="auto"/>
                <w:left w:val="none" w:sz="0" w:space="0" w:color="auto"/>
                <w:bottom w:val="none" w:sz="0" w:space="0" w:color="auto"/>
                <w:right w:val="none" w:sz="0" w:space="0" w:color="auto"/>
              </w:divBdr>
              <w:divsChild>
                <w:div w:id="17213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0885">
      <w:bodyDiv w:val="1"/>
      <w:marLeft w:val="0"/>
      <w:marRight w:val="0"/>
      <w:marTop w:val="0"/>
      <w:marBottom w:val="0"/>
      <w:divBdr>
        <w:top w:val="none" w:sz="0" w:space="0" w:color="auto"/>
        <w:left w:val="none" w:sz="0" w:space="0" w:color="auto"/>
        <w:bottom w:val="none" w:sz="0" w:space="0" w:color="auto"/>
        <w:right w:val="none" w:sz="0" w:space="0" w:color="auto"/>
      </w:divBdr>
      <w:divsChild>
        <w:div w:id="355691179">
          <w:marLeft w:val="0"/>
          <w:marRight w:val="0"/>
          <w:marTop w:val="0"/>
          <w:marBottom w:val="0"/>
          <w:divBdr>
            <w:top w:val="none" w:sz="0" w:space="0" w:color="auto"/>
            <w:left w:val="none" w:sz="0" w:space="0" w:color="auto"/>
            <w:bottom w:val="none" w:sz="0" w:space="0" w:color="auto"/>
            <w:right w:val="none" w:sz="0" w:space="0" w:color="auto"/>
          </w:divBdr>
          <w:divsChild>
            <w:div w:id="1583248796">
              <w:marLeft w:val="0"/>
              <w:marRight w:val="0"/>
              <w:marTop w:val="0"/>
              <w:marBottom w:val="0"/>
              <w:divBdr>
                <w:top w:val="none" w:sz="0" w:space="0" w:color="auto"/>
                <w:left w:val="none" w:sz="0" w:space="0" w:color="auto"/>
                <w:bottom w:val="none" w:sz="0" w:space="0" w:color="auto"/>
                <w:right w:val="none" w:sz="0" w:space="0" w:color="auto"/>
              </w:divBdr>
              <w:divsChild>
                <w:div w:id="12646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7675">
      <w:bodyDiv w:val="1"/>
      <w:marLeft w:val="0"/>
      <w:marRight w:val="0"/>
      <w:marTop w:val="0"/>
      <w:marBottom w:val="0"/>
      <w:divBdr>
        <w:top w:val="none" w:sz="0" w:space="0" w:color="auto"/>
        <w:left w:val="none" w:sz="0" w:space="0" w:color="auto"/>
        <w:bottom w:val="none" w:sz="0" w:space="0" w:color="auto"/>
        <w:right w:val="none" w:sz="0" w:space="0" w:color="auto"/>
      </w:divBdr>
      <w:divsChild>
        <w:div w:id="670914566">
          <w:marLeft w:val="0"/>
          <w:marRight w:val="0"/>
          <w:marTop w:val="0"/>
          <w:marBottom w:val="0"/>
          <w:divBdr>
            <w:top w:val="none" w:sz="0" w:space="0" w:color="auto"/>
            <w:left w:val="none" w:sz="0" w:space="0" w:color="auto"/>
            <w:bottom w:val="none" w:sz="0" w:space="0" w:color="auto"/>
            <w:right w:val="none" w:sz="0" w:space="0" w:color="auto"/>
          </w:divBdr>
        </w:div>
        <w:div w:id="1302216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Communication%20Strategy%20(1).dotx" TargetMode="External"/></Relationships>
</file>

<file path=word/theme/theme1.xml><?xml version="1.0" encoding="utf-8"?>
<a:theme xmlns:a="http://schemas.openxmlformats.org/drawingml/2006/main" name="Office Theme">
  <a:themeElements>
    <a:clrScheme name="BC-CPC">
      <a:dk1>
        <a:sysClr val="windowText" lastClr="000000"/>
      </a:dk1>
      <a:lt1>
        <a:sysClr val="window" lastClr="FFFFFF"/>
      </a:lt1>
      <a:dk2>
        <a:srgbClr val="4E4E4E"/>
      </a:dk2>
      <a:lt2>
        <a:srgbClr val="E6E6E6"/>
      </a:lt2>
      <a:accent1>
        <a:srgbClr val="00AABB"/>
      </a:accent1>
      <a:accent2>
        <a:srgbClr val="76220D"/>
      </a:accent2>
      <a:accent3>
        <a:srgbClr val="C5440D"/>
      </a:accent3>
      <a:accent4>
        <a:srgbClr val="F08A36"/>
      </a:accent4>
      <a:accent5>
        <a:srgbClr val="F8C464"/>
      </a:accent5>
      <a:accent6>
        <a:srgbClr val="8C8C8C"/>
      </a:accent6>
      <a:hlink>
        <a:srgbClr val="00AABB"/>
      </a:hlink>
      <a:folHlink>
        <a:srgbClr val="76220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gress_x0020_Status xmlns="25d400d9-5b28-422d-aa61-69b545335a0f">Final</Progress_x0020_Status>
    <y9iw xmlns="25d400d9-5b28-422d-aa61-69b545335a0f" xsi:nil="true"/>
    <Partner_x0020_References xmlns="25d400d9-5b28-422d-aa61-69b545335a0f" xsi:nil="true"/>
    <rpgi xmlns="25d400d9-5b28-422d-aa61-69b545335a0f" xsi:nil="true"/>
    <_x0069_b23 xmlns="25d400d9-5b28-422d-aa61-69b545335a0f" xsi:nil="true"/>
    <tpcx xmlns="25d400d9-5b28-422d-aa61-69b545335a0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83B78EDF08BA4595F0FC8E1D40F77E" ma:contentTypeVersion="19" ma:contentTypeDescription="Create a new document." ma:contentTypeScope="" ma:versionID="f291a14847044eb34daaf40566638ca9">
  <xsd:schema xmlns:xsd="http://www.w3.org/2001/XMLSchema" xmlns:xs="http://www.w3.org/2001/XMLSchema" xmlns:p="http://schemas.microsoft.com/office/2006/metadata/properties" xmlns:ns2="25d400d9-5b28-422d-aa61-69b545335a0f" xmlns:ns3="311946b4-224d-423c-891c-e94db618f1dc" targetNamespace="http://schemas.microsoft.com/office/2006/metadata/properties" ma:root="true" ma:fieldsID="8a305acc3b6fb512bca3c54e58e3d8c6" ns2:_="" ns3:_="">
    <xsd:import namespace="25d400d9-5b28-422d-aa61-69b545335a0f"/>
    <xsd:import namespace="311946b4-224d-423c-891c-e94db618f1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Progress_x0020_Status" minOccurs="0"/>
                <xsd:element ref="ns2:rpgi" minOccurs="0"/>
                <xsd:element ref="ns2:y9iw" minOccurs="0"/>
                <xsd:element ref="ns2:tpcx" minOccurs="0"/>
                <xsd:element ref="ns2:_x0069_b23" minOccurs="0"/>
                <xsd:element ref="ns2:Partner_x0020_Reference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400d9-5b28-422d-aa61-69b545335a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rogress_x0020_Status" ma:index="18" nillable="true" ma:displayName="Progress Status" ma:description="Final - document is complete&#10;Draft - document is still in the editing phase&#10;Evolving - A document that is always being updated, never finished or final&#10;Template" ma:format="Dropdown" ma:internalName="Progress_x0020_Status">
      <xsd:simpleType>
        <xsd:restriction base="dms:Choice">
          <xsd:enumeration value="Final"/>
          <xsd:enumeration value="Draft"/>
          <xsd:enumeration value="Evolving"/>
          <xsd:enumeration value="Template"/>
        </xsd:restriction>
      </xsd:simpleType>
    </xsd:element>
    <xsd:element name="rpgi" ma:index="19" nillable="true" ma:displayName="Start Date and Time" ma:internalName="rpgi">
      <xsd:simpleType>
        <xsd:restriction base="dms:DateTime"/>
      </xsd:simpleType>
    </xsd:element>
    <xsd:element name="y9iw" ma:index="20" nillable="true" ma:displayName="End Date and Time" ma:internalName="y9iw">
      <xsd:simpleType>
        <xsd:restriction base="dms:DateTime"/>
      </xsd:simpleType>
    </xsd:element>
    <xsd:element name="tpcx" ma:index="21" nillable="true" ma:displayName="Value of Contract" ma:internalName="tpcx">
      <xsd:simpleType>
        <xsd:restriction base="dms:Number"/>
      </xsd:simpleType>
    </xsd:element>
    <xsd:element name="_x0069_b23" ma:index="22" nillable="true" ma:displayName="Staff Assigned" ma:internalName="_x0069_b23">
      <xsd:simpleType>
        <xsd:restriction base="dms:Text"/>
      </xsd:simpleType>
    </xsd:element>
    <xsd:element name="Partner_x0020_References" ma:index="23" nillable="true" ma:displayName="Partner References" ma:description="Partner References" ma:internalName="Partner_x0020_References">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1946b4-224d-423c-891c-e94db618f1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0C7C8-B8C9-4946-A03D-DB05BA7A10AF}">
  <ds:schemaRefs>
    <ds:schemaRef ds:uri="http://schemas.openxmlformats.org/officeDocument/2006/bibliography"/>
  </ds:schemaRefs>
</ds:datastoreItem>
</file>

<file path=customXml/itemProps2.xml><?xml version="1.0" encoding="utf-8"?>
<ds:datastoreItem xmlns:ds="http://schemas.openxmlformats.org/officeDocument/2006/customXml" ds:itemID="{49624755-DC8D-4332-B5B7-8C704A130258}">
  <ds:schemaRefs>
    <ds:schemaRef ds:uri="http://schemas.microsoft.com/sharepoint/v3/contenttype/forms"/>
  </ds:schemaRefs>
</ds:datastoreItem>
</file>

<file path=customXml/itemProps3.xml><?xml version="1.0" encoding="utf-8"?>
<ds:datastoreItem xmlns:ds="http://schemas.openxmlformats.org/officeDocument/2006/customXml" ds:itemID="{169767DF-4086-4497-A522-FE83726CD4BE}">
  <ds:schemaRefs>
    <ds:schemaRef ds:uri="http://schemas.microsoft.com/office/2006/metadata/properties"/>
    <ds:schemaRef ds:uri="25d400d9-5b28-422d-aa61-69b545335a0f"/>
  </ds:schemaRefs>
</ds:datastoreItem>
</file>

<file path=customXml/itemProps4.xml><?xml version="1.0" encoding="utf-8"?>
<ds:datastoreItem xmlns:ds="http://schemas.openxmlformats.org/officeDocument/2006/customXml" ds:itemID="{DF3E2278-68D4-4883-91C5-241C4E6E4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400d9-5b28-422d-aa61-69b545335a0f"/>
    <ds:schemaRef ds:uri="311946b4-224d-423c-891c-e94db618f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Communication Strategy (1)</Template>
  <TotalTime>13</TotalTime>
  <Pages>2</Pages>
  <Words>382</Words>
  <Characters>1805</Characters>
  <Application>Microsoft Office Word</Application>
  <DocSecurity>0</DocSecurity>
  <Lines>128</Lines>
  <Paragraphs>49</Paragraphs>
  <ScaleCrop>false</ScaleCrop>
  <Manager/>
  <Company>BC Centre for Palliative Care</Company>
  <LinksUpToDate>false</LinksUpToDate>
  <CharactersWithSpaces>2138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BCCPC Letterhead Template</dc:title>
  <dc:subject/>
  <dc:creator>Staff</dc:creator>
  <cp:keywords/>
  <dc:description/>
  <cp:lastModifiedBy>Pamela Warkentin</cp:lastModifiedBy>
  <cp:revision>17</cp:revision>
  <cp:lastPrinted>2017-04-06T19:22:00Z</cp:lastPrinted>
  <dcterms:created xsi:type="dcterms:W3CDTF">2022-02-28T16:41:00Z</dcterms:created>
  <dcterms:modified xsi:type="dcterms:W3CDTF">2022-02-28T16:53:00Z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0x0101006D83B78EDF08BA4595F0FC8E1D40F77E</vt:lpwstr>
  </property>
  <property fmtid="{D5CDD505-2E9C-101B-9397-08002B2CF9AE}" pid="3" name="AuthorIds_UIVersion_1024">
    <vt:lpwstr>18</vt:lpwstr>
  </property>
</Properties>
</file>